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EEB5C" w14:textId="77777777" w:rsidR="001B3A3E" w:rsidRPr="001B3A3E" w:rsidRDefault="001B3A3E" w:rsidP="001B3A3E">
      <w:pPr>
        <w:pStyle w:val="Naslov"/>
        <w:rPr>
          <w:rFonts w:ascii="Calibri" w:hAnsi="Calibri" w:cs="Calibri"/>
          <w:sz w:val="28"/>
          <w:szCs w:val="28"/>
        </w:rPr>
      </w:pPr>
      <w:bookmarkStart w:id="0" w:name="_Toc319925385"/>
      <w:bookmarkStart w:id="1" w:name="_Toc319925070"/>
      <w:r w:rsidRPr="001B3A3E">
        <w:rPr>
          <w:rFonts w:ascii="Calibri" w:hAnsi="Calibri" w:cs="Calibri"/>
          <w:sz w:val="28"/>
          <w:szCs w:val="28"/>
        </w:rPr>
        <w:t xml:space="preserve">OBRAZEC ZAVAROVANJA ZA ODPRAVO NAPAK V GARANCIJSKEM ROKU </w:t>
      </w:r>
    </w:p>
    <w:p w14:paraId="0717E412" w14:textId="77777777" w:rsidR="001B3A3E" w:rsidRPr="001B3A3E" w:rsidRDefault="001B3A3E" w:rsidP="001B3A3E">
      <w:pPr>
        <w:pStyle w:val="Naslov"/>
        <w:tabs>
          <w:tab w:val="left" w:pos="3690"/>
          <w:tab w:val="center" w:pos="4678"/>
        </w:tabs>
        <w:jc w:val="left"/>
        <w:rPr>
          <w:rFonts w:ascii="Calibri" w:hAnsi="Calibri" w:cs="Calibri"/>
          <w:sz w:val="28"/>
          <w:szCs w:val="28"/>
        </w:rPr>
      </w:pPr>
      <w:r w:rsidRPr="001B3A3E">
        <w:rPr>
          <w:rFonts w:ascii="Calibri" w:hAnsi="Calibri" w:cs="Calibri"/>
          <w:sz w:val="28"/>
          <w:szCs w:val="28"/>
        </w:rPr>
        <w:tab/>
      </w:r>
      <w:r w:rsidRPr="001B3A3E">
        <w:rPr>
          <w:rFonts w:ascii="Calibri" w:hAnsi="Calibri" w:cs="Calibri"/>
          <w:sz w:val="28"/>
          <w:szCs w:val="28"/>
        </w:rPr>
        <w:tab/>
        <w:t>PO EPGP-758</w:t>
      </w:r>
    </w:p>
    <w:bookmarkEnd w:id="0"/>
    <w:bookmarkEnd w:id="1"/>
    <w:p w14:paraId="3A952A21" w14:textId="77777777" w:rsidR="001B3A3E" w:rsidRPr="007F3557" w:rsidRDefault="001B3A3E" w:rsidP="001B3A3E">
      <w:pPr>
        <w:rPr>
          <w:rFonts w:ascii="Calibri" w:hAnsi="Calibri" w:cs="Calibri"/>
          <w:color w:val="CCCC99"/>
          <w:sz w:val="22"/>
          <w:szCs w:val="22"/>
        </w:rPr>
      </w:pPr>
    </w:p>
    <w:p w14:paraId="0B805D33" w14:textId="77777777" w:rsidR="001B3A3E" w:rsidRPr="007A5689" w:rsidRDefault="001B3A3E" w:rsidP="001B3A3E">
      <w:pPr>
        <w:spacing w:line="480" w:lineRule="auto"/>
        <w:jc w:val="both"/>
        <w:rPr>
          <w:rFonts w:ascii="Calibri" w:hAnsi="Calibri" w:cs="Calibri"/>
          <w:sz w:val="22"/>
          <w:szCs w:val="22"/>
        </w:rPr>
      </w:pPr>
      <w:r w:rsidRPr="007A5689">
        <w:rPr>
          <w:rFonts w:ascii="Calibri" w:hAnsi="Calibri" w:cs="Calibri"/>
          <w:sz w:val="22"/>
          <w:szCs w:val="22"/>
        </w:rPr>
        <w:t>Naziv ponudnika:</w:t>
      </w:r>
      <w:bookmarkStart w:id="2" w:name="Besedilo1"/>
      <w:r w:rsidRPr="007A5689">
        <w:rPr>
          <w:rFonts w:ascii="Calibri" w:hAnsi="Calibri" w:cs="Calibri"/>
          <w:sz w:val="22"/>
          <w:szCs w:val="22"/>
        </w:rPr>
        <w:t xml:space="preserve"> </w:t>
      </w:r>
      <w:bookmarkEnd w:id="2"/>
      <w:r w:rsidRPr="007A5689">
        <w:rPr>
          <w:rFonts w:ascii="Calibri" w:hAnsi="Calibri" w:cs="Calibri"/>
          <w:sz w:val="22"/>
          <w:szCs w:val="22"/>
        </w:rPr>
        <w:t>___________________</w:t>
      </w:r>
    </w:p>
    <w:p w14:paraId="2E26328B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14:paraId="0A6DD1E5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294D53CD" w14:textId="77777777" w:rsidR="001B3A3E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ZA:</w:t>
      </w:r>
      <w:r w:rsidRPr="007F3557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AGENCIJA REPUBLIKE SLOVENIJE ZA JAVNOPRAVNE EVIDENCE IN STORITVE, Tržaška cesta 16, 1000 Ljubljana</w:t>
      </w:r>
    </w:p>
    <w:p w14:paraId="1694B3D8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</w:p>
    <w:p w14:paraId="61C42D2C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DATUM:</w:t>
      </w:r>
      <w:r w:rsidRPr="007F3557"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vpiše se datum izdaje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3E05EAAB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04087B5D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VRSTA:</w:t>
      </w:r>
      <w:r w:rsidRPr="007F3557"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kavcijsko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zavarovanje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bančna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garancija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54715F13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1C592FE6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 xml:space="preserve">ŠTEVILKA: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vpiše se številka zavarovanja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248F55C9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29DAC195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GARANT:</w:t>
      </w:r>
      <w:r w:rsidRPr="007F3557"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vpiše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se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naziv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in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naslov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zavarovalnice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banke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v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kraju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izdaje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4841487F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</w:p>
    <w:p w14:paraId="0B870209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 xml:space="preserve">NAROČNIK: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naziv in naslov naročnika zavarovanja, to je izbranega ponudnika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5565DB33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</w:p>
    <w:p w14:paraId="3F971BC1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UPRAVIČENEC:</w:t>
      </w:r>
      <w:r w:rsidRPr="007F3557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AGENCIJA REPUBLIKE SLOVENIJE ZA JAVNOPRAVNE EVIDENCE IN STORITVE, Tržaška cesta 16, 1000 Ljubljana</w:t>
      </w:r>
    </w:p>
    <w:p w14:paraId="231087FE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</w:p>
    <w:p w14:paraId="4C3DDCAF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 xml:space="preserve">OSNOVNI POSEL: </w:t>
      </w:r>
      <w:r w:rsidRPr="007F3557">
        <w:rPr>
          <w:rFonts w:ascii="Calibri" w:hAnsi="Calibri" w:cs="Calibri"/>
          <w:sz w:val="22"/>
          <w:szCs w:val="22"/>
        </w:rPr>
        <w:t xml:space="preserve">obveznost naročnika zavarovanja iz Pogodbe o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vpiše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se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naziv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pogodbe</w:t>
      </w:r>
      <w:r w:rsidRPr="007F3557">
        <w:rPr>
          <w:rFonts w:ascii="Calibri" w:hAnsi="Calibri" w:cs="Calibri"/>
          <w:sz w:val="22"/>
          <w:szCs w:val="22"/>
        </w:rPr>
        <w:fldChar w:fldCharType="end"/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fldChar w:fldCharType="end"/>
      </w:r>
      <w:r w:rsidRPr="007F3557">
        <w:rPr>
          <w:rFonts w:ascii="Calibri" w:hAnsi="Calibri" w:cs="Calibri"/>
          <w:sz w:val="22"/>
          <w:szCs w:val="22"/>
        </w:rPr>
        <w:t xml:space="preserve">, št.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instrText/>
      </w:r>
      <w:r w:rsidRPr="007F3557">
        <w:rPr>
          <w:rFonts w:ascii="Calibri" w:hAnsi="Calibri" w:cs="Calibri"/>
          <w:sz w:val="22"/>
          <w:szCs w:val="22"/>
        </w:rPr>
        <w:fldChar w:fldCharType="end"/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vpiše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se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številka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pogodbe</w:t>
      </w:r>
      <w:r w:rsidRPr="007F3557">
        <w:rPr>
          <w:rFonts w:ascii="Calibri" w:hAnsi="Calibri" w:cs="Calibri"/>
          <w:sz w:val="22"/>
          <w:szCs w:val="22"/>
        </w:rPr>
        <w:fldChar w:fldCharType="end"/>
      </w:r>
      <w:r w:rsidRPr="007F3557">
        <w:rPr>
          <w:rFonts w:ascii="Calibri" w:hAnsi="Calibri" w:cs="Calibri"/>
          <w:sz w:val="22"/>
          <w:szCs w:val="22"/>
        </w:rPr>
        <w:t xml:space="preserve">, z dne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navede se datum podpisa zadnje od obeh pogodbenih strank</w:t>
      </w:r>
      <w:r w:rsidRPr="007F3557">
        <w:rPr>
          <w:rFonts w:ascii="Calibri" w:hAnsi="Calibri" w:cs="Calibri"/>
          <w:sz w:val="22"/>
          <w:szCs w:val="22"/>
        </w:rPr>
        <w:fldChar w:fldCharType="end"/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7C48155D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74689149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 xml:space="preserve">ZNESEK V EUR: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vpiše se najvišji znesek s številko in besedo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6A9A8B23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45D8B407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7F3557">
        <w:rPr>
          <w:rFonts w:ascii="Calibri" w:hAnsi="Calibri" w:cs="Calibri"/>
          <w:sz w:val="22"/>
          <w:szCs w:val="22"/>
        </w:rPr>
        <w:t>nobena</w:t>
      </w:r>
    </w:p>
    <w:p w14:paraId="257F431E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1E3E8FD2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JEZIK V ZAHTEVANIH LISTINAH:</w:t>
      </w:r>
      <w:r w:rsidRPr="007F3557">
        <w:rPr>
          <w:rFonts w:ascii="Calibri" w:hAnsi="Calibri" w:cs="Calibri"/>
          <w:sz w:val="22"/>
          <w:szCs w:val="22"/>
        </w:rPr>
        <w:t xml:space="preserve"> slovenski</w:t>
      </w:r>
    </w:p>
    <w:p w14:paraId="61202E6C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2AA1DBD9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OBLIKA PREDLOŽITVE:</w:t>
      </w:r>
      <w:r w:rsidRPr="007F3557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navede se SWIFT naslova garanta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1E7BDBEA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</w:p>
    <w:p w14:paraId="10B06FCF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KRAJ PREDLOŽITVE:</w:t>
      </w:r>
      <w:r w:rsidRPr="007F3557"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katerakoli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podružnica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garanta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na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območju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Republike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Slovenije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5BBE1CD5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</w:p>
    <w:p w14:paraId="2764FFE8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8BA29AA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48DD5C6A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 xml:space="preserve">DATUM VELJAVNOSTI: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vpiše se datum zapadlosti zavarovanja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6F2F196F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7CEFA9BD" w14:textId="77777777" w:rsidR="001B3A3E" w:rsidRPr="007F3557" w:rsidRDefault="001B3A3E" w:rsidP="001B3A3E">
      <w:pPr>
        <w:jc w:val="both"/>
        <w:rPr>
          <w:rFonts w:ascii="Calibri" w:hAnsi="Calibri" w:cs="Calibri"/>
          <w:b/>
          <w:sz w:val="22"/>
          <w:szCs w:val="22"/>
        </w:rPr>
      </w:pPr>
      <w:r w:rsidRPr="007F3557">
        <w:rPr>
          <w:rFonts w:ascii="Calibri" w:hAnsi="Calibri" w:cs="Calibri"/>
          <w:b/>
          <w:sz w:val="22"/>
          <w:szCs w:val="22"/>
        </w:rPr>
        <w:t>STRANKA, KI JE DOLŽNA PLAČATI STROŠKE:</w:t>
      </w:r>
      <w:r w:rsidRPr="007F3557"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3557">
        <w:rPr>
          <w:rFonts w:ascii="Calibri" w:hAnsi="Calibri" w:cs="Calibri"/>
          <w:sz w:val="22"/>
          <w:szCs w:val="22"/>
        </w:rPr>
        <w:instrText xml:space="preserve"> FORMTEXT </w:instrText>
      </w:r>
      <w:r w:rsidRPr="007F3557">
        <w:rPr>
          <w:rFonts w:ascii="Calibri" w:hAnsi="Calibri" w:cs="Calibri"/>
          <w:sz w:val="22"/>
          <w:szCs w:val="22"/>
        </w:rPr>
      </w:r>
      <w:r w:rsidRPr="007F3557">
        <w:rPr>
          <w:rFonts w:ascii="Calibri" w:hAnsi="Calibri" w:cs="Calibri"/>
          <w:sz w:val="22"/>
          <w:szCs w:val="22"/>
        </w:rPr>
        <w:fldChar w:fldCharType="separate"/>
      </w:r>
      <w:r w:rsidRPr="007F3557">
        <w:rPr>
          <w:rFonts w:ascii="Calibri" w:hAnsi="Calibri" w:cs="Calibri"/>
          <w:sz w:val="22"/>
          <w:szCs w:val="22"/>
        </w:rPr>
        <w:t>naziv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naročnika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zavarovanja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to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je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izbranega</w:t>
      </w:r>
      <w:r>
        <w:rPr>
          <w:rFonts w:ascii="Calibri" w:hAnsi="Calibri" w:cs="Calibri"/>
          <w:sz w:val="22"/>
          <w:szCs w:val="22"/>
        </w:rPr>
        <w:t xml:space="preserve"> </w:t>
      </w:r>
      <w:r w:rsidRPr="007F3557">
        <w:rPr>
          <w:rFonts w:ascii="Calibri" w:hAnsi="Calibri" w:cs="Calibri"/>
          <w:sz w:val="22"/>
          <w:szCs w:val="22"/>
        </w:rPr>
        <w:t>ponudnika</w:t>
      </w:r>
      <w:r w:rsidRPr="007F3557">
        <w:rPr>
          <w:rFonts w:ascii="Calibri" w:hAnsi="Calibri" w:cs="Calibri"/>
          <w:sz w:val="22"/>
          <w:szCs w:val="22"/>
        </w:rPr>
        <w:fldChar w:fldCharType="end"/>
      </w:r>
    </w:p>
    <w:p w14:paraId="114F9F97" w14:textId="77777777" w:rsidR="001B3A3E" w:rsidRPr="007F3557" w:rsidRDefault="001B3A3E" w:rsidP="001B3A3E">
      <w:pPr>
        <w:rPr>
          <w:rFonts w:ascii="Calibri" w:hAnsi="Calibri" w:cs="Calibri"/>
          <w:b/>
          <w:sz w:val="22"/>
          <w:szCs w:val="22"/>
        </w:rPr>
      </w:pPr>
    </w:p>
    <w:p w14:paraId="36AA14EF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5F1EDB1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</w:p>
    <w:p w14:paraId="1D38631D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173F11C6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</w:p>
    <w:p w14:paraId="6999A248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sz w:val="22"/>
          <w:szCs w:val="22"/>
        </w:rPr>
        <w:t>Morebitne spore v zvezi s tem zavarovanjem rešuje stvarno pristojno sodišče v Ljubljani po slovenskem pravu.</w:t>
      </w:r>
    </w:p>
    <w:p w14:paraId="2DF55A9B" w14:textId="77777777" w:rsidR="001B3A3E" w:rsidRPr="007F3557" w:rsidRDefault="001B3A3E" w:rsidP="001B3A3E">
      <w:pPr>
        <w:jc w:val="both"/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sz w:val="22"/>
          <w:szCs w:val="22"/>
        </w:rPr>
        <w:lastRenderedPageBreak/>
        <w:t>Za to zavarovanje veljajo Enotna Pravila za garancije na poziv (EPGP) revizija iz leta 2010, izdana pri MTZ pod številko 758.</w:t>
      </w:r>
    </w:p>
    <w:p w14:paraId="38A1B4D7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2EA36F5A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  <w:t xml:space="preserve">   </w:t>
      </w:r>
    </w:p>
    <w:p w14:paraId="4EF3A1F7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73996B80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5FBE077B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1831EECD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</w:r>
      <w:r w:rsidRPr="007F3557">
        <w:rPr>
          <w:rFonts w:ascii="Calibri" w:hAnsi="Calibri" w:cs="Calibri"/>
          <w:sz w:val="22"/>
          <w:szCs w:val="22"/>
        </w:rPr>
        <w:tab/>
        <w:t xml:space="preserve">  Garant </w:t>
      </w:r>
    </w:p>
    <w:p w14:paraId="4EA2DE47" w14:textId="754ED349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  <w:r w:rsidRPr="007F3557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</w:t>
      </w:r>
      <w:r>
        <w:rPr>
          <w:rFonts w:ascii="Calibri" w:hAnsi="Calibri" w:cs="Calibri"/>
          <w:sz w:val="22"/>
          <w:szCs w:val="22"/>
        </w:rPr>
        <w:t xml:space="preserve">            </w:t>
      </w:r>
      <w:bookmarkStart w:id="3" w:name="_GoBack"/>
      <w:bookmarkEnd w:id="3"/>
      <w:r w:rsidRPr="007F3557">
        <w:rPr>
          <w:rFonts w:ascii="Calibri" w:hAnsi="Calibri" w:cs="Calibri"/>
          <w:sz w:val="22"/>
          <w:szCs w:val="22"/>
        </w:rPr>
        <w:t>(žig in podpis)</w:t>
      </w:r>
    </w:p>
    <w:p w14:paraId="59361F49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0C5B1707" w14:textId="77777777" w:rsidR="001B3A3E" w:rsidRPr="007F3557" w:rsidRDefault="001B3A3E" w:rsidP="001B3A3E">
      <w:pPr>
        <w:rPr>
          <w:rFonts w:ascii="Calibri" w:hAnsi="Calibri" w:cs="Calibri"/>
          <w:sz w:val="22"/>
          <w:szCs w:val="22"/>
        </w:rPr>
      </w:pPr>
    </w:p>
    <w:p w14:paraId="20FE38DC" w14:textId="4473F89A" w:rsidR="00AD210A" w:rsidRPr="001B3A3E" w:rsidRDefault="00AD210A" w:rsidP="001B3A3E"/>
    <w:sectPr w:rsidR="00AD210A" w:rsidRPr="001B3A3E" w:rsidSect="00F21440">
      <w:footerReference w:type="even" r:id="rId7"/>
      <w:footerReference w:type="default" r:id="rId8"/>
      <w:pgSz w:w="11906" w:h="16838"/>
      <w:pgMar w:top="851" w:right="1134" w:bottom="567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AE1F9" w14:textId="77777777" w:rsidR="00EC2A59" w:rsidRDefault="00EC2A59">
      <w:r>
        <w:separator/>
      </w:r>
    </w:p>
  </w:endnote>
  <w:endnote w:type="continuationSeparator" w:id="0">
    <w:p w14:paraId="2DD865E7" w14:textId="77777777" w:rsidR="00EC2A59" w:rsidRDefault="00EC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SL Dutch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EE0C6" w14:textId="77777777" w:rsidR="00E00BE0" w:rsidRDefault="00E00BE0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DE1EF22" w14:textId="77777777" w:rsidR="00E00BE0" w:rsidRDefault="00E00BE0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119F6" w14:textId="77777777" w:rsidR="00E00BE0" w:rsidRPr="00EE24DE" w:rsidRDefault="00E00BE0">
    <w:pPr>
      <w:pStyle w:val="Noga"/>
      <w:jc w:val="center"/>
      <w:rPr>
        <w:rFonts w:asciiTheme="minorHAnsi" w:hAnsiTheme="minorHAnsi" w:cstheme="minorHAnsi"/>
        <w:sz w:val="18"/>
        <w:szCs w:val="18"/>
      </w:rPr>
    </w:pPr>
    <w:r w:rsidRPr="00EE24DE">
      <w:rPr>
        <w:rFonts w:asciiTheme="minorHAnsi" w:hAnsiTheme="minorHAnsi" w:cstheme="minorHAnsi"/>
        <w:bCs/>
        <w:sz w:val="18"/>
        <w:szCs w:val="18"/>
      </w:rPr>
      <w:fldChar w:fldCharType="begin"/>
    </w:r>
    <w:r w:rsidRPr="00EE24DE">
      <w:rPr>
        <w:rFonts w:asciiTheme="minorHAnsi" w:hAnsiTheme="minorHAnsi" w:cstheme="minorHAnsi"/>
        <w:bCs/>
        <w:sz w:val="18"/>
        <w:szCs w:val="18"/>
      </w:rPr>
      <w:instrText>PAGE</w:instrText>
    </w:r>
    <w:r w:rsidRPr="00EE24DE">
      <w:rPr>
        <w:rFonts w:asciiTheme="minorHAnsi" w:hAnsiTheme="minorHAnsi" w:cstheme="minorHAnsi"/>
        <w:bCs/>
        <w:sz w:val="18"/>
        <w:szCs w:val="18"/>
      </w:rPr>
      <w:fldChar w:fldCharType="separate"/>
    </w:r>
    <w:r w:rsidRPr="00EE24DE">
      <w:rPr>
        <w:rFonts w:asciiTheme="minorHAnsi" w:hAnsiTheme="minorHAnsi" w:cstheme="minorHAnsi"/>
        <w:bCs/>
        <w:noProof/>
        <w:sz w:val="18"/>
        <w:szCs w:val="18"/>
      </w:rPr>
      <w:t>2</w:t>
    </w:r>
    <w:r w:rsidRPr="00EE24DE">
      <w:rPr>
        <w:rFonts w:asciiTheme="minorHAnsi" w:hAnsiTheme="minorHAnsi" w:cstheme="minorHAnsi"/>
        <w:bCs/>
        <w:sz w:val="18"/>
        <w:szCs w:val="18"/>
      </w:rPr>
      <w:fldChar w:fldCharType="end"/>
    </w:r>
    <w:r w:rsidRPr="00EE24DE">
      <w:rPr>
        <w:rFonts w:asciiTheme="minorHAnsi" w:hAnsiTheme="minorHAnsi" w:cstheme="minorHAnsi"/>
        <w:bCs/>
        <w:sz w:val="18"/>
        <w:szCs w:val="18"/>
      </w:rPr>
      <w:t>/</w:t>
    </w:r>
    <w:r w:rsidRPr="00EE24DE">
      <w:rPr>
        <w:rFonts w:asciiTheme="minorHAnsi" w:hAnsiTheme="minorHAnsi" w:cstheme="minorHAnsi"/>
        <w:bCs/>
        <w:sz w:val="18"/>
        <w:szCs w:val="18"/>
      </w:rPr>
      <w:fldChar w:fldCharType="begin"/>
    </w:r>
    <w:r w:rsidRPr="00EE24DE">
      <w:rPr>
        <w:rFonts w:asciiTheme="minorHAnsi" w:hAnsiTheme="minorHAnsi" w:cstheme="minorHAnsi"/>
        <w:bCs/>
        <w:sz w:val="18"/>
        <w:szCs w:val="18"/>
      </w:rPr>
      <w:instrText>NUMPAGES</w:instrText>
    </w:r>
    <w:r w:rsidRPr="00EE24DE">
      <w:rPr>
        <w:rFonts w:asciiTheme="minorHAnsi" w:hAnsiTheme="minorHAnsi" w:cstheme="minorHAnsi"/>
        <w:bCs/>
        <w:sz w:val="18"/>
        <w:szCs w:val="18"/>
      </w:rPr>
      <w:fldChar w:fldCharType="separate"/>
    </w:r>
    <w:r w:rsidRPr="00EE24DE">
      <w:rPr>
        <w:rFonts w:asciiTheme="minorHAnsi" w:hAnsiTheme="minorHAnsi" w:cstheme="minorHAnsi"/>
        <w:bCs/>
        <w:noProof/>
        <w:sz w:val="18"/>
        <w:szCs w:val="18"/>
      </w:rPr>
      <w:t>9</w:t>
    </w:r>
    <w:r w:rsidRPr="00EE24DE">
      <w:rPr>
        <w:rFonts w:asciiTheme="minorHAnsi" w:hAnsiTheme="minorHAnsi" w:cstheme="minorHAnsi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FF6E9" w14:textId="77777777" w:rsidR="00EC2A59" w:rsidRDefault="00EC2A59">
      <w:r>
        <w:separator/>
      </w:r>
    </w:p>
  </w:footnote>
  <w:footnote w:type="continuationSeparator" w:id="0">
    <w:p w14:paraId="4747B02A" w14:textId="77777777" w:rsidR="00EC2A59" w:rsidRDefault="00EC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B0A91"/>
    <w:multiLevelType w:val="hybridMultilevel"/>
    <w:tmpl w:val="7E52A2A0"/>
    <w:lvl w:ilvl="0" w:tplc="6DA6F410"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5652E92"/>
    <w:multiLevelType w:val="hybridMultilevel"/>
    <w:tmpl w:val="DB3416DE"/>
    <w:lvl w:ilvl="0" w:tplc="D122B6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B609E5"/>
    <w:multiLevelType w:val="hybridMultilevel"/>
    <w:tmpl w:val="ACD8684A"/>
    <w:lvl w:ilvl="0" w:tplc="596A8A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6A1BB1"/>
    <w:multiLevelType w:val="multilevel"/>
    <w:tmpl w:val="4ABA13C8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pStyle w:val="kazalo3"/>
      <w:lvlText w:val="%1.%2"/>
      <w:lvlJc w:val="left"/>
      <w:pPr>
        <w:tabs>
          <w:tab w:val="num" w:pos="851"/>
        </w:tabs>
        <w:ind w:left="737" w:hanging="340"/>
      </w:p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</w:lvl>
  </w:abstractNum>
  <w:abstractNum w:abstractNumId="9" w15:restartNumberingAfterBreak="0">
    <w:nsid w:val="16834A80"/>
    <w:multiLevelType w:val="hybridMultilevel"/>
    <w:tmpl w:val="4C7451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D1FE7"/>
    <w:multiLevelType w:val="multilevel"/>
    <w:tmpl w:val="2114831E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20FD4173"/>
    <w:multiLevelType w:val="multilevel"/>
    <w:tmpl w:val="1A8012D8"/>
    <w:styleLink w:val="WW8Num5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301309D9"/>
    <w:multiLevelType w:val="hybridMultilevel"/>
    <w:tmpl w:val="F23224EC"/>
    <w:lvl w:ilvl="0" w:tplc="1E0065A6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907C7"/>
    <w:multiLevelType w:val="hybridMultilevel"/>
    <w:tmpl w:val="F3DAAAD0"/>
    <w:lvl w:ilvl="0" w:tplc="1890A712">
      <w:start w:val="1"/>
      <w:numFmt w:val="decimal"/>
      <w:pStyle w:val="Naslovpoglavij"/>
      <w:lvlText w:val="%1."/>
      <w:lvlJc w:val="left"/>
      <w:pPr>
        <w:ind w:left="360" w:hanging="360"/>
      </w:pPr>
      <w:rPr>
        <w:rFonts w:hint="default"/>
        <w:b/>
      </w:rPr>
    </w:lvl>
    <w:lvl w:ilvl="1" w:tplc="9F5AE72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5175B"/>
    <w:multiLevelType w:val="hybridMultilevel"/>
    <w:tmpl w:val="24AC5D3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B62A2D"/>
    <w:multiLevelType w:val="multilevel"/>
    <w:tmpl w:val="C8EA47F2"/>
    <w:lvl w:ilvl="0">
      <w:start w:val="1"/>
      <w:numFmt w:val="upperRoman"/>
      <w:pStyle w:val="tk3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5B6C1A96"/>
    <w:multiLevelType w:val="hybridMultilevel"/>
    <w:tmpl w:val="B96CF3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E62E9A"/>
    <w:multiLevelType w:val="hybridMultilevel"/>
    <w:tmpl w:val="06FC5C4C"/>
    <w:lvl w:ilvl="0" w:tplc="4C9455F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0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3" w15:restartNumberingAfterBreak="0">
    <w:nsid w:val="7139552C"/>
    <w:multiLevelType w:val="multilevel"/>
    <w:tmpl w:val="4866C036"/>
    <w:lvl w:ilvl="0">
      <w:start w:val="1"/>
      <w:numFmt w:val="decimal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D81085"/>
    <w:multiLevelType w:val="hybridMultilevel"/>
    <w:tmpl w:val="BF6AEC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2"/>
  </w:num>
  <w:num w:numId="5">
    <w:abstractNumId w:val="16"/>
  </w:num>
  <w:num w:numId="6">
    <w:abstractNumId w:val="11"/>
  </w:num>
  <w:num w:numId="7">
    <w:abstractNumId w:val="22"/>
  </w:num>
  <w:num w:numId="8">
    <w:abstractNumId w:val="1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9">
    <w:abstractNumId w:val="21"/>
  </w:num>
  <w:num w:numId="10">
    <w:abstractNumId w:val="4"/>
  </w:num>
  <w:num w:numId="11">
    <w:abstractNumId w:val="1"/>
  </w:num>
  <w:num w:numId="12">
    <w:abstractNumId w:val="14"/>
  </w:num>
  <w:num w:numId="13">
    <w:abstractNumId w:val="25"/>
  </w:num>
  <w:num w:numId="14">
    <w:abstractNumId w:val="18"/>
  </w:num>
  <w:num w:numId="15">
    <w:abstractNumId w:val="24"/>
  </w:num>
  <w:num w:numId="16">
    <w:abstractNumId w:val="5"/>
  </w:num>
  <w:num w:numId="17">
    <w:abstractNumId w:val="20"/>
  </w:num>
  <w:num w:numId="18">
    <w:abstractNumId w:val="9"/>
  </w:num>
  <w:num w:numId="19">
    <w:abstractNumId w:val="0"/>
  </w:num>
  <w:num w:numId="20">
    <w:abstractNumId w:val="23"/>
  </w:num>
  <w:num w:numId="21">
    <w:abstractNumId w:val="3"/>
  </w:num>
  <w:num w:numId="22">
    <w:abstractNumId w:val="6"/>
  </w:num>
  <w:num w:numId="23">
    <w:abstractNumId w:val="19"/>
  </w:num>
  <w:num w:numId="24">
    <w:abstractNumId w:val="2"/>
  </w:num>
  <w:num w:numId="25">
    <w:abstractNumId w:val="7"/>
  </w:num>
  <w:num w:numId="2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CD0"/>
    <w:rsid w:val="000003D1"/>
    <w:rsid w:val="00002B04"/>
    <w:rsid w:val="0001055F"/>
    <w:rsid w:val="00010CD0"/>
    <w:rsid w:val="0002192E"/>
    <w:rsid w:val="0004262C"/>
    <w:rsid w:val="000426A8"/>
    <w:rsid w:val="00093EB8"/>
    <w:rsid w:val="000E7753"/>
    <w:rsid w:val="000F26F1"/>
    <w:rsid w:val="00105BC0"/>
    <w:rsid w:val="00136349"/>
    <w:rsid w:val="00145350"/>
    <w:rsid w:val="00161C96"/>
    <w:rsid w:val="001B3A3E"/>
    <w:rsid w:val="001D5398"/>
    <w:rsid w:val="001F2859"/>
    <w:rsid w:val="00233644"/>
    <w:rsid w:val="00255444"/>
    <w:rsid w:val="00260834"/>
    <w:rsid w:val="00277249"/>
    <w:rsid w:val="00284817"/>
    <w:rsid w:val="002E331F"/>
    <w:rsid w:val="0030281E"/>
    <w:rsid w:val="00312724"/>
    <w:rsid w:val="003253EF"/>
    <w:rsid w:val="00342A9F"/>
    <w:rsid w:val="003840F0"/>
    <w:rsid w:val="0040797D"/>
    <w:rsid w:val="00414E81"/>
    <w:rsid w:val="0042168B"/>
    <w:rsid w:val="004306A7"/>
    <w:rsid w:val="00450B79"/>
    <w:rsid w:val="00454B34"/>
    <w:rsid w:val="00492FB3"/>
    <w:rsid w:val="004C1D27"/>
    <w:rsid w:val="00515EA4"/>
    <w:rsid w:val="0053535D"/>
    <w:rsid w:val="005A6D70"/>
    <w:rsid w:val="005B20AD"/>
    <w:rsid w:val="005E2510"/>
    <w:rsid w:val="00605BDC"/>
    <w:rsid w:val="00631490"/>
    <w:rsid w:val="006701DB"/>
    <w:rsid w:val="00691F62"/>
    <w:rsid w:val="006A5F5E"/>
    <w:rsid w:val="006D2686"/>
    <w:rsid w:val="0076385B"/>
    <w:rsid w:val="007650A1"/>
    <w:rsid w:val="00770FAF"/>
    <w:rsid w:val="00801E1D"/>
    <w:rsid w:val="00843FA7"/>
    <w:rsid w:val="00875F86"/>
    <w:rsid w:val="008814FB"/>
    <w:rsid w:val="00884010"/>
    <w:rsid w:val="008D2C6C"/>
    <w:rsid w:val="008E40B5"/>
    <w:rsid w:val="00933039"/>
    <w:rsid w:val="0096793A"/>
    <w:rsid w:val="009716A9"/>
    <w:rsid w:val="009B176E"/>
    <w:rsid w:val="009D3C61"/>
    <w:rsid w:val="009E53B6"/>
    <w:rsid w:val="00A24C02"/>
    <w:rsid w:val="00A27BB9"/>
    <w:rsid w:val="00A57643"/>
    <w:rsid w:val="00A6716E"/>
    <w:rsid w:val="00AD1692"/>
    <w:rsid w:val="00AD210A"/>
    <w:rsid w:val="00AE1856"/>
    <w:rsid w:val="00B36488"/>
    <w:rsid w:val="00B524B1"/>
    <w:rsid w:val="00B77735"/>
    <w:rsid w:val="00B92564"/>
    <w:rsid w:val="00BA414A"/>
    <w:rsid w:val="00BC0601"/>
    <w:rsid w:val="00BE0154"/>
    <w:rsid w:val="00C00E83"/>
    <w:rsid w:val="00C27819"/>
    <w:rsid w:val="00C33A75"/>
    <w:rsid w:val="00C50A97"/>
    <w:rsid w:val="00C806B6"/>
    <w:rsid w:val="00C87DB7"/>
    <w:rsid w:val="00CA61D0"/>
    <w:rsid w:val="00CC0FD1"/>
    <w:rsid w:val="00CF0886"/>
    <w:rsid w:val="00D37A15"/>
    <w:rsid w:val="00D46E03"/>
    <w:rsid w:val="00D50274"/>
    <w:rsid w:val="00DA7352"/>
    <w:rsid w:val="00DF1754"/>
    <w:rsid w:val="00E00BE0"/>
    <w:rsid w:val="00E01A2B"/>
    <w:rsid w:val="00E22C42"/>
    <w:rsid w:val="00E66C9B"/>
    <w:rsid w:val="00E913FD"/>
    <w:rsid w:val="00EB218C"/>
    <w:rsid w:val="00EB2FE4"/>
    <w:rsid w:val="00EB754C"/>
    <w:rsid w:val="00EC2A59"/>
    <w:rsid w:val="00EF393B"/>
    <w:rsid w:val="00EF3F7F"/>
    <w:rsid w:val="00F21440"/>
    <w:rsid w:val="00F34FA5"/>
    <w:rsid w:val="00F4350D"/>
    <w:rsid w:val="00F43FE7"/>
    <w:rsid w:val="00F72F9A"/>
    <w:rsid w:val="00F8095E"/>
    <w:rsid w:val="00F904AE"/>
    <w:rsid w:val="00FA2D9A"/>
    <w:rsid w:val="00FD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FB296"/>
  <w15:chartTrackingRefBased/>
  <w15:docId w15:val="{EE968ACB-50BE-4CA3-BA7D-60BEC9775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010CD0"/>
    <w:pPr>
      <w:keepNext/>
      <w:numPr>
        <w:numId w:val="8"/>
      </w:numPr>
      <w:ind w:left="0" w:firstLine="0"/>
      <w:jc w:val="center"/>
      <w:outlineLvl w:val="0"/>
    </w:pPr>
    <w:rPr>
      <w:rFonts w:cs="Times New Roman"/>
      <w:b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010CD0"/>
    <w:pPr>
      <w:keepNext/>
      <w:numPr>
        <w:ilvl w:val="1"/>
        <w:numId w:val="8"/>
      </w:numPr>
      <w:spacing w:before="240" w:after="60"/>
      <w:ind w:left="0" w:firstLine="0"/>
      <w:outlineLvl w:val="1"/>
    </w:pPr>
    <w:rPr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010CD0"/>
    <w:pPr>
      <w:keepNext/>
      <w:numPr>
        <w:ilvl w:val="2"/>
        <w:numId w:val="8"/>
      </w:numPr>
      <w:ind w:left="0" w:firstLine="0"/>
      <w:jc w:val="center"/>
      <w:outlineLvl w:val="2"/>
    </w:pPr>
    <w:rPr>
      <w:rFonts w:cs="Times New Roman"/>
      <w:b/>
      <w:sz w:val="32"/>
      <w:szCs w:val="20"/>
    </w:rPr>
  </w:style>
  <w:style w:type="paragraph" w:styleId="Naslov4">
    <w:name w:val="heading 4"/>
    <w:basedOn w:val="Navaden"/>
    <w:next w:val="Navaden"/>
    <w:link w:val="Naslov4Znak"/>
    <w:qFormat/>
    <w:rsid w:val="00010CD0"/>
    <w:pPr>
      <w:keepNext/>
      <w:numPr>
        <w:ilvl w:val="3"/>
        <w:numId w:val="8"/>
      </w:numPr>
      <w:tabs>
        <w:tab w:val="left" w:pos="426"/>
      </w:tabs>
      <w:ind w:left="0" w:firstLine="0"/>
      <w:jc w:val="both"/>
      <w:outlineLvl w:val="3"/>
    </w:pPr>
    <w:rPr>
      <w:rFonts w:cs="Times New Roman"/>
      <w:b/>
      <w:szCs w:val="20"/>
    </w:rPr>
  </w:style>
  <w:style w:type="paragraph" w:styleId="Naslov5">
    <w:name w:val="heading 5"/>
    <w:basedOn w:val="Navaden"/>
    <w:next w:val="Navaden"/>
    <w:link w:val="Naslov5Znak"/>
    <w:unhideWhenUsed/>
    <w:qFormat/>
    <w:rsid w:val="00010CD0"/>
    <w:pPr>
      <w:numPr>
        <w:ilvl w:val="4"/>
        <w:numId w:val="8"/>
      </w:numPr>
      <w:tabs>
        <w:tab w:val="num" w:pos="1008"/>
      </w:tabs>
      <w:spacing w:before="240" w:after="60"/>
      <w:ind w:left="1008" w:hanging="1008"/>
      <w:jc w:val="both"/>
      <w:outlineLvl w:val="4"/>
    </w:pPr>
    <w:rPr>
      <w:b/>
      <w:bCs/>
      <w:i/>
      <w:iCs/>
      <w:color w:val="000000"/>
      <w:sz w:val="26"/>
      <w:szCs w:val="26"/>
      <w:lang w:eastAsia="en-US"/>
    </w:rPr>
  </w:style>
  <w:style w:type="paragraph" w:styleId="Naslov6">
    <w:name w:val="heading 6"/>
    <w:basedOn w:val="Navaden"/>
    <w:next w:val="Navaden"/>
    <w:link w:val="Naslov6Znak"/>
    <w:qFormat/>
    <w:rsid w:val="00010CD0"/>
    <w:pPr>
      <w:keepNext/>
      <w:numPr>
        <w:ilvl w:val="5"/>
        <w:numId w:val="8"/>
      </w:numPr>
      <w:ind w:left="0" w:firstLine="0"/>
      <w:jc w:val="center"/>
      <w:outlineLvl w:val="5"/>
    </w:pPr>
    <w:rPr>
      <w:b/>
      <w:bCs/>
    </w:rPr>
  </w:style>
  <w:style w:type="paragraph" w:styleId="Naslov7">
    <w:name w:val="heading 7"/>
    <w:basedOn w:val="Navaden"/>
    <w:next w:val="Navaden"/>
    <w:link w:val="Naslov7Znak"/>
    <w:unhideWhenUsed/>
    <w:qFormat/>
    <w:rsid w:val="00010CD0"/>
    <w:pPr>
      <w:numPr>
        <w:ilvl w:val="6"/>
        <w:numId w:val="8"/>
      </w:numPr>
      <w:spacing w:before="240" w:after="60"/>
      <w:ind w:left="0" w:firstLine="0"/>
      <w:outlineLvl w:val="6"/>
    </w:pPr>
    <w:rPr>
      <w:rFonts w:ascii="Calibri" w:hAnsi="Calibri" w:cs="Times New Roman"/>
    </w:rPr>
  </w:style>
  <w:style w:type="paragraph" w:styleId="Naslov8">
    <w:name w:val="heading 8"/>
    <w:basedOn w:val="Navaden"/>
    <w:next w:val="Navaden"/>
    <w:link w:val="Naslov8Znak"/>
    <w:unhideWhenUsed/>
    <w:qFormat/>
    <w:rsid w:val="00010CD0"/>
    <w:pPr>
      <w:numPr>
        <w:ilvl w:val="7"/>
        <w:numId w:val="8"/>
      </w:numPr>
      <w:tabs>
        <w:tab w:val="num" w:pos="1440"/>
      </w:tabs>
      <w:spacing w:before="240" w:after="60"/>
      <w:ind w:left="1440" w:hanging="1440"/>
      <w:jc w:val="both"/>
      <w:outlineLvl w:val="7"/>
    </w:pPr>
    <w:rPr>
      <w:i/>
      <w:iCs/>
      <w:color w:val="000000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qFormat/>
    <w:rsid w:val="00010CD0"/>
    <w:pPr>
      <w:numPr>
        <w:ilvl w:val="8"/>
        <w:numId w:val="8"/>
      </w:numPr>
      <w:spacing w:before="240" w:after="60"/>
      <w:ind w:left="0" w:firstLine="0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10CD0"/>
    <w:rPr>
      <w:rFonts w:ascii="Arial" w:eastAsia="Times New Roman" w:hAnsi="Arial" w:cs="Times New Roman"/>
      <w:b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010CD0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10CD0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010CD0"/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010CD0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010CD0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010CD0"/>
    <w:rPr>
      <w:rFonts w:ascii="Arial" w:eastAsia="Times New Roman" w:hAnsi="Arial" w:cs="Arial"/>
      <w:i/>
      <w:iCs/>
      <w:color w:val="000000"/>
    </w:rPr>
  </w:style>
  <w:style w:type="character" w:customStyle="1" w:styleId="Naslov9Znak">
    <w:name w:val="Naslov 9 Znak"/>
    <w:basedOn w:val="Privzetapisavaodstavka"/>
    <w:link w:val="Naslov9"/>
    <w:uiPriority w:val="9"/>
    <w:rsid w:val="00010CD0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uiPriority w:val="99"/>
    <w:rsid w:val="00010CD0"/>
    <w:pPr>
      <w:jc w:val="both"/>
    </w:pPr>
    <w:rPr>
      <w:rFonts w:cs="Times New Roman"/>
      <w:b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010CD0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SSlove4">
    <w:name w:val="SSlove4"/>
    <w:basedOn w:val="Navaden"/>
    <w:rsid w:val="00010CD0"/>
    <w:pPr>
      <w:jc w:val="both"/>
    </w:pPr>
    <w:rPr>
      <w:rFonts w:cs="Times New Roman"/>
      <w:szCs w:val="20"/>
    </w:rPr>
  </w:style>
  <w:style w:type="paragraph" w:styleId="Telobesedila2">
    <w:name w:val="Body Text 2"/>
    <w:basedOn w:val="Navaden"/>
    <w:link w:val="Telobesedila2Znak"/>
    <w:rsid w:val="00010CD0"/>
    <w:pPr>
      <w:jc w:val="both"/>
    </w:pPr>
    <w:rPr>
      <w:b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rsid w:val="00010CD0"/>
    <w:rPr>
      <w:rFonts w:ascii="Arial" w:eastAsia="Times New Roman" w:hAnsi="Arial" w:cs="Arial"/>
      <w:b/>
      <w:lang w:eastAsia="sl-SI"/>
    </w:rPr>
  </w:style>
  <w:style w:type="paragraph" w:styleId="Noga">
    <w:name w:val="footer"/>
    <w:basedOn w:val="Navaden"/>
    <w:link w:val="NogaZnak"/>
    <w:rsid w:val="00010C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10CD0"/>
    <w:rPr>
      <w:rFonts w:ascii="Arial" w:eastAsia="Times New Roman" w:hAnsi="Arial" w:cs="Arial"/>
      <w:sz w:val="24"/>
      <w:szCs w:val="24"/>
      <w:lang w:eastAsia="sl-SI"/>
    </w:rPr>
  </w:style>
  <w:style w:type="character" w:styleId="tevilkastrani">
    <w:name w:val="page number"/>
    <w:basedOn w:val="Privzetapisavaodstavka"/>
    <w:rsid w:val="00010CD0"/>
  </w:style>
  <w:style w:type="character" w:styleId="Hiperpovezava">
    <w:name w:val="Hyperlink"/>
    <w:uiPriority w:val="99"/>
    <w:rsid w:val="00010CD0"/>
    <w:rPr>
      <w:color w:val="0000FF"/>
      <w:u w:val="single"/>
    </w:rPr>
  </w:style>
  <w:style w:type="paragraph" w:styleId="Telobesedila3">
    <w:name w:val="Body Text 3"/>
    <w:basedOn w:val="Navaden"/>
    <w:link w:val="Telobesedila3Znak"/>
    <w:rsid w:val="00010CD0"/>
    <w:rPr>
      <w:sz w:val="22"/>
      <w:szCs w:val="22"/>
    </w:rPr>
  </w:style>
  <w:style w:type="character" w:customStyle="1" w:styleId="Telobesedila3Znak">
    <w:name w:val="Telo besedila 3 Znak"/>
    <w:basedOn w:val="Privzetapisavaodstavka"/>
    <w:link w:val="Telobesedila3"/>
    <w:rsid w:val="00010CD0"/>
    <w:rPr>
      <w:rFonts w:ascii="Arial" w:eastAsia="Times New Roman" w:hAnsi="Arial" w:cs="Arial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010CD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10CD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aliases w:val="E-PVO-glava"/>
    <w:basedOn w:val="Navaden"/>
    <w:link w:val="GlavaZnak"/>
    <w:rsid w:val="00010CD0"/>
    <w:pPr>
      <w:tabs>
        <w:tab w:val="center" w:pos="4536"/>
        <w:tab w:val="right" w:pos="9072"/>
      </w:tabs>
    </w:pPr>
    <w:rPr>
      <w:rFonts w:cs="Times New Roman"/>
      <w:sz w:val="22"/>
      <w:szCs w:val="20"/>
      <w:lang w:eastAsia="en-US"/>
    </w:rPr>
  </w:style>
  <w:style w:type="character" w:customStyle="1" w:styleId="GlavaZnak">
    <w:name w:val="Glava Znak"/>
    <w:aliases w:val="E-PVO-glava Znak"/>
    <w:basedOn w:val="Privzetapisavaodstavka"/>
    <w:link w:val="Glava"/>
    <w:rsid w:val="00010CD0"/>
    <w:rPr>
      <w:rFonts w:ascii="Arial" w:eastAsia="Times New Roman" w:hAnsi="Arial" w:cs="Times New Roman"/>
      <w:szCs w:val="20"/>
    </w:rPr>
  </w:style>
  <w:style w:type="paragraph" w:styleId="Telobesedila-zamik2">
    <w:name w:val="Body Text Indent 2"/>
    <w:basedOn w:val="Navaden"/>
    <w:link w:val="Telobesedila-zamik2Znak"/>
    <w:rsid w:val="00010CD0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10CD0"/>
    <w:pPr>
      <w:ind w:left="708"/>
    </w:pPr>
  </w:style>
  <w:style w:type="paragraph" w:styleId="Zgradbadokumenta">
    <w:name w:val="Document Map"/>
    <w:basedOn w:val="Navaden"/>
    <w:link w:val="ZgradbadokumentaZnak"/>
    <w:semiHidden/>
    <w:rsid w:val="00010C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010CD0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Pripombasklic">
    <w:name w:val="annotation reference"/>
    <w:rsid w:val="00010CD0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10CD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10CD0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010CD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010CD0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Navadensplet">
    <w:name w:val="Normal (Web)"/>
    <w:basedOn w:val="Navaden"/>
    <w:link w:val="NavadenspletZnak"/>
    <w:unhideWhenUsed/>
    <w:rsid w:val="00010CD0"/>
    <w:pPr>
      <w:spacing w:after="210"/>
    </w:pPr>
    <w:rPr>
      <w:rFonts w:ascii="Times New Roman" w:eastAsia="Calibri" w:hAnsi="Times New Roman" w:cs="Times New Roman"/>
      <w:color w:val="333333"/>
      <w:sz w:val="18"/>
      <w:szCs w:val="18"/>
    </w:rPr>
  </w:style>
  <w:style w:type="character" w:customStyle="1" w:styleId="NavadenspletZnak">
    <w:name w:val="Navaden (splet) Znak"/>
    <w:link w:val="Navadensplet"/>
    <w:locked/>
    <w:rsid w:val="00010CD0"/>
    <w:rPr>
      <w:rFonts w:ascii="Times New Roman" w:eastAsia="Calibri" w:hAnsi="Times New Roman" w:cs="Times New Roman"/>
      <w:color w:val="333333"/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10CD0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10CD0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uiPriority w:val="99"/>
    <w:unhideWhenUsed/>
    <w:rsid w:val="00010CD0"/>
    <w:rPr>
      <w:vertAlign w:val="superscript"/>
    </w:rPr>
  </w:style>
  <w:style w:type="table" w:styleId="Tabelamrea">
    <w:name w:val="Table Grid"/>
    <w:basedOn w:val="Navadnatabela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rsid w:val="00010CD0"/>
    <w:rPr>
      <w:color w:val="800080"/>
      <w:u w:val="single"/>
    </w:rPr>
  </w:style>
  <w:style w:type="paragraph" w:styleId="Revizija">
    <w:name w:val="Revision"/>
    <w:hidden/>
    <w:uiPriority w:val="99"/>
    <w:semiHidden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HTML-oblikovano">
    <w:name w:val="HTML Preformatted"/>
    <w:basedOn w:val="Navaden"/>
    <w:link w:val="HTML-oblikovanoZnak"/>
    <w:unhideWhenUsed/>
    <w:rsid w:val="00010C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rsid w:val="00010CD0"/>
    <w:rPr>
      <w:rFonts w:ascii="Courier New" w:eastAsia="Times New Roman" w:hAnsi="Courier New" w:cs="Courier New"/>
      <w:sz w:val="18"/>
      <w:szCs w:val="18"/>
      <w:lang w:val="en-US"/>
    </w:rPr>
  </w:style>
  <w:style w:type="paragraph" w:styleId="Napis">
    <w:name w:val="caption"/>
    <w:basedOn w:val="Navaden"/>
    <w:next w:val="Navaden"/>
    <w:semiHidden/>
    <w:unhideWhenUsed/>
    <w:qFormat/>
    <w:rsid w:val="00010CD0"/>
    <w:pPr>
      <w:jc w:val="both"/>
    </w:pPr>
    <w:rPr>
      <w:b/>
      <w:color w:val="000000"/>
      <w:sz w:val="22"/>
      <w:lang w:eastAsia="en-US"/>
    </w:rPr>
  </w:style>
  <w:style w:type="paragraph" w:styleId="Naslov">
    <w:name w:val="Title"/>
    <w:basedOn w:val="Navaden"/>
    <w:link w:val="NaslovZnak"/>
    <w:qFormat/>
    <w:rsid w:val="00010CD0"/>
    <w:pPr>
      <w:jc w:val="center"/>
    </w:pPr>
    <w:rPr>
      <w:rFonts w:ascii="Times New Roman" w:hAnsi="Times New Roman" w:cs="Times New Roman"/>
      <w:b/>
      <w:szCs w:val="20"/>
    </w:rPr>
  </w:style>
  <w:style w:type="character" w:customStyle="1" w:styleId="NaslovZnak">
    <w:name w:val="Naslov Znak"/>
    <w:basedOn w:val="Privzetapisavaodstavka"/>
    <w:link w:val="Naslov"/>
    <w:rsid w:val="00010CD0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unhideWhenUsed/>
    <w:rsid w:val="00010CD0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010CD0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Golobesedilo">
    <w:name w:val="Plain Text"/>
    <w:basedOn w:val="Navaden"/>
    <w:link w:val="GolobesediloZnak"/>
    <w:unhideWhenUsed/>
    <w:rsid w:val="00010CD0"/>
    <w:rPr>
      <w:rFonts w:ascii="Consolas" w:hAnsi="Consolas" w:cs="Times New Roman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010CD0"/>
    <w:rPr>
      <w:rFonts w:ascii="Consolas" w:eastAsia="Times New Roman" w:hAnsi="Consolas" w:cs="Times New Roman"/>
      <w:sz w:val="21"/>
      <w:szCs w:val="21"/>
      <w:lang w:eastAsia="sl-SI"/>
    </w:rPr>
  </w:style>
  <w:style w:type="character" w:customStyle="1" w:styleId="BrezrazmikovZnak">
    <w:name w:val="Brez razmikov Znak"/>
    <w:link w:val="Brezrazmikov"/>
    <w:uiPriority w:val="1"/>
    <w:locked/>
    <w:rsid w:val="00010CD0"/>
    <w:rPr>
      <w:rFonts w:ascii="Calibri" w:hAnsi="Calibri"/>
    </w:rPr>
  </w:style>
  <w:style w:type="paragraph" w:styleId="Brezrazmikov">
    <w:name w:val="No Spacing"/>
    <w:link w:val="BrezrazmikovZnak"/>
    <w:uiPriority w:val="1"/>
    <w:qFormat/>
    <w:rsid w:val="00010CD0"/>
    <w:pPr>
      <w:spacing w:after="0" w:line="240" w:lineRule="auto"/>
    </w:pPr>
    <w:rPr>
      <w:rFonts w:ascii="Calibri" w:hAnsi="Calibri"/>
    </w:rPr>
  </w:style>
  <w:style w:type="paragraph" w:customStyle="1" w:styleId="CVITEXT">
    <w:name w:val="CVI TEXT"/>
    <w:basedOn w:val="Navaden"/>
    <w:rsid w:val="00010CD0"/>
    <w:pPr>
      <w:overflowPunct w:val="0"/>
      <w:autoSpaceDE w:val="0"/>
      <w:autoSpaceDN w:val="0"/>
      <w:adjustRightInd w:val="0"/>
      <w:spacing w:after="120"/>
      <w:jc w:val="both"/>
    </w:pPr>
    <w:rPr>
      <w:color w:val="000000"/>
      <w:sz w:val="22"/>
      <w:szCs w:val="20"/>
    </w:rPr>
  </w:style>
  <w:style w:type="paragraph" w:customStyle="1" w:styleId="Tabela">
    <w:name w:val="Tabela"/>
    <w:basedOn w:val="Navaden"/>
    <w:rsid w:val="00010CD0"/>
    <w:pPr>
      <w:jc w:val="both"/>
    </w:pPr>
    <w:rPr>
      <w:rFonts w:ascii="Times New Roman" w:hAnsi="Times New Roman" w:cs="Times New Roman"/>
      <w:lang w:eastAsia="en-US"/>
    </w:rPr>
  </w:style>
  <w:style w:type="paragraph" w:customStyle="1" w:styleId="font1">
    <w:name w:val="font1"/>
    <w:basedOn w:val="Navaden"/>
    <w:rsid w:val="00010CD0"/>
    <w:pPr>
      <w:spacing w:before="100" w:beforeAutospacing="1" w:after="100" w:afterAutospacing="1"/>
    </w:pPr>
    <w:rPr>
      <w:rFonts w:eastAsia="Arial Unicode MS"/>
      <w:sz w:val="22"/>
      <w:szCs w:val="22"/>
      <w:lang w:val="en-GB" w:eastAsia="en-US"/>
    </w:rPr>
  </w:style>
  <w:style w:type="paragraph" w:customStyle="1" w:styleId="p7">
    <w:name w:val="p7"/>
    <w:basedOn w:val="Navaden"/>
    <w:rsid w:val="00010CD0"/>
    <w:pPr>
      <w:widowControl w:val="0"/>
      <w:tabs>
        <w:tab w:val="left" w:pos="440"/>
      </w:tabs>
      <w:snapToGrid w:val="0"/>
      <w:ind w:left="1000"/>
    </w:pPr>
    <w:rPr>
      <w:rFonts w:ascii="Times New Roman" w:hAnsi="Times New Roman" w:cs="Times New Roman"/>
      <w:szCs w:val="20"/>
    </w:rPr>
  </w:style>
  <w:style w:type="paragraph" w:customStyle="1" w:styleId="BodyText21">
    <w:name w:val="Body Text 21"/>
    <w:basedOn w:val="Navaden"/>
    <w:rsid w:val="00010CD0"/>
    <w:pPr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elobesedila-zamik21">
    <w:name w:val="Telo besedila - zamik 21"/>
    <w:basedOn w:val="Navaden"/>
    <w:rsid w:val="00010CD0"/>
    <w:pPr>
      <w:suppressAutoHyphens/>
      <w:spacing w:after="120" w:line="480" w:lineRule="auto"/>
      <w:ind w:left="283"/>
    </w:pPr>
    <w:rPr>
      <w:rFonts w:ascii="Calibri" w:eastAsia="Calibri" w:hAnsi="Calibri" w:cs="Times New Roman"/>
      <w:sz w:val="22"/>
      <w:szCs w:val="22"/>
      <w:lang w:eastAsia="ar-SA"/>
    </w:rPr>
  </w:style>
  <w:style w:type="paragraph" w:customStyle="1" w:styleId="kazalo1">
    <w:name w:val="kazalo 1"/>
    <w:rsid w:val="00010CD0"/>
    <w:pPr>
      <w:tabs>
        <w:tab w:val="num" w:pos="397"/>
      </w:tabs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2">
    <w:name w:val="kazalo 2"/>
    <w:rsid w:val="00010CD0"/>
    <w:pPr>
      <w:tabs>
        <w:tab w:val="num" w:pos="851"/>
      </w:tabs>
      <w:spacing w:after="0" w:line="240" w:lineRule="auto"/>
      <w:ind w:left="737" w:hanging="34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010CD0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brazci">
    <w:name w:val="Obrazci"/>
    <w:basedOn w:val="Naslov"/>
    <w:rsid w:val="00010CD0"/>
    <w:pPr>
      <w:shd w:val="clear" w:color="auto" w:fill="E0E0E0"/>
    </w:pPr>
    <w:rPr>
      <w:rFonts w:ascii="Arial" w:hAnsi="Arial"/>
      <w:szCs w:val="22"/>
    </w:rPr>
  </w:style>
  <w:style w:type="paragraph" w:customStyle="1" w:styleId="Style10">
    <w:name w:val="Style10"/>
    <w:basedOn w:val="Navaden"/>
    <w:rsid w:val="00010CD0"/>
    <w:pPr>
      <w:widowControl w:val="0"/>
      <w:autoSpaceDE w:val="0"/>
      <w:autoSpaceDN w:val="0"/>
      <w:adjustRightInd w:val="0"/>
    </w:pPr>
    <w:rPr>
      <w:rFonts w:ascii="Franklin Gothic Medium Cond" w:hAnsi="Franklin Gothic Medium Cond" w:cs="Times New Roman"/>
    </w:rPr>
  </w:style>
  <w:style w:type="paragraph" w:customStyle="1" w:styleId="Style12">
    <w:name w:val="Style12"/>
    <w:basedOn w:val="Navaden"/>
    <w:rsid w:val="00010CD0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Franklin Gothic Medium Cond" w:hAnsi="Franklin Gothic Medium Cond" w:cs="Times New Roman"/>
    </w:rPr>
  </w:style>
  <w:style w:type="paragraph" w:customStyle="1" w:styleId="Default">
    <w:name w:val="Default"/>
    <w:rsid w:val="00010C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avaden"/>
    <w:rsid w:val="00010CD0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NavadenTimesNewRoman">
    <w:name w:val="Navaden Times New Roman"/>
    <w:basedOn w:val="Navaden"/>
    <w:rsid w:val="00010CD0"/>
    <w:pPr>
      <w:widowControl w:val="0"/>
    </w:pPr>
    <w:rPr>
      <w:rFonts w:cs="Times New Roman"/>
      <w:sz w:val="22"/>
      <w:szCs w:val="20"/>
    </w:rPr>
  </w:style>
  <w:style w:type="paragraph" w:customStyle="1" w:styleId="Body">
    <w:name w:val="Body"/>
    <w:basedOn w:val="Navaden"/>
    <w:rsid w:val="00010CD0"/>
    <w:pPr>
      <w:widowControl w:val="0"/>
      <w:spacing w:before="60" w:after="60"/>
      <w:jc w:val="both"/>
    </w:pPr>
    <w:rPr>
      <w:rFonts w:ascii="SL Dutch" w:hAnsi="SL Dutch" w:cs="Times New Roman"/>
      <w:szCs w:val="20"/>
    </w:rPr>
  </w:style>
  <w:style w:type="paragraph" w:customStyle="1" w:styleId="GlavaMORSFooter">
    <w:name w:val="Glava MORS + Footer"/>
    <w:basedOn w:val="Navaden"/>
    <w:rsid w:val="00010CD0"/>
    <w:pPr>
      <w:jc w:val="both"/>
    </w:pPr>
    <w:rPr>
      <w:rFonts w:cs="Times New Roman"/>
      <w:sz w:val="22"/>
      <w:szCs w:val="20"/>
      <w:lang w:val="en-GB" w:eastAsia="en-US"/>
    </w:rPr>
  </w:style>
  <w:style w:type="paragraph" w:customStyle="1" w:styleId="p">
    <w:name w:val="p"/>
    <w:basedOn w:val="Navaden"/>
    <w:rsid w:val="00010CD0"/>
    <w:pPr>
      <w:spacing w:before="50" w:after="13"/>
      <w:ind w:left="13" w:right="13" w:firstLine="240"/>
      <w:jc w:val="both"/>
    </w:pPr>
    <w:rPr>
      <w:color w:val="222222"/>
      <w:sz w:val="22"/>
      <w:szCs w:val="22"/>
      <w:lang w:val="en-US" w:eastAsia="en-US"/>
    </w:rPr>
  </w:style>
  <w:style w:type="paragraph" w:customStyle="1" w:styleId="h4">
    <w:name w:val="h4"/>
    <w:basedOn w:val="Navaden"/>
    <w:rsid w:val="00010CD0"/>
    <w:pPr>
      <w:spacing w:before="250" w:after="188"/>
      <w:ind w:left="13" w:right="13"/>
      <w:jc w:val="center"/>
    </w:pPr>
    <w:rPr>
      <w:b/>
      <w:bCs/>
      <w:color w:val="222222"/>
      <w:sz w:val="22"/>
      <w:szCs w:val="22"/>
      <w:lang w:val="en-US" w:eastAsia="en-US"/>
    </w:rPr>
  </w:style>
  <w:style w:type="paragraph" w:customStyle="1" w:styleId="NASLOV10">
    <w:name w:val="NASLOV 1"/>
    <w:basedOn w:val="Navaden"/>
    <w:rsid w:val="00010CD0"/>
    <w:pPr>
      <w:keepNext/>
      <w:widowControl w:val="0"/>
      <w:outlineLvl w:val="0"/>
    </w:pPr>
    <w:rPr>
      <w:rFonts w:cs="Times New Roman"/>
      <w:b/>
      <w:bCs/>
      <w:sz w:val="32"/>
      <w:szCs w:val="20"/>
    </w:rPr>
  </w:style>
  <w:style w:type="character" w:customStyle="1" w:styleId="Komentar-besediloZnak">
    <w:name w:val="Komentar - besedilo Znak"/>
    <w:link w:val="Komentar-besedilo1"/>
    <w:semiHidden/>
    <w:locked/>
    <w:rsid w:val="00010CD0"/>
  </w:style>
  <w:style w:type="paragraph" w:customStyle="1" w:styleId="Komentar-besedilo1">
    <w:name w:val="Komentar - besedilo1"/>
    <w:basedOn w:val="Navaden"/>
    <w:link w:val="Komentar-besediloZnak"/>
    <w:semiHidden/>
    <w:rsid w:val="00010CD0"/>
    <w:pPr>
      <w:widowControl w:val="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adevakomentarjaZnak">
    <w:name w:val="Zadeva komentarja Znak"/>
    <w:link w:val="Zadevakomentarja1"/>
    <w:semiHidden/>
    <w:locked/>
    <w:rsid w:val="00010CD0"/>
    <w:rPr>
      <w:b/>
      <w:bCs/>
    </w:rPr>
  </w:style>
  <w:style w:type="paragraph" w:customStyle="1" w:styleId="Zadevakomentarja1">
    <w:name w:val="Zadeva komentarja1"/>
    <w:basedOn w:val="Komentar-besedilo1"/>
    <w:next w:val="Komentar-besedilo1"/>
    <w:link w:val="ZadevakomentarjaZnak"/>
    <w:semiHidden/>
    <w:rsid w:val="00010CD0"/>
    <w:rPr>
      <w:b/>
      <w:bCs/>
    </w:rPr>
  </w:style>
  <w:style w:type="character" w:customStyle="1" w:styleId="OdstavekZnak">
    <w:name w:val="Odstavek Znak"/>
    <w:link w:val="Odstavek"/>
    <w:locked/>
    <w:rsid w:val="00010CD0"/>
    <w:rPr>
      <w:rFonts w:ascii="Arial" w:hAnsi="Arial" w:cs="Arial"/>
    </w:rPr>
  </w:style>
  <w:style w:type="paragraph" w:customStyle="1" w:styleId="Odstavek">
    <w:name w:val="Odstavek"/>
    <w:basedOn w:val="Navaden"/>
    <w:link w:val="OdstavekZnak"/>
    <w:rsid w:val="00010CD0"/>
    <w:pPr>
      <w:overflowPunct w:val="0"/>
      <w:autoSpaceDE w:val="0"/>
      <w:autoSpaceDN w:val="0"/>
      <w:spacing w:before="240"/>
      <w:ind w:firstLine="1021"/>
      <w:jc w:val="both"/>
    </w:pPr>
    <w:rPr>
      <w:rFonts w:eastAsiaTheme="minorHAnsi"/>
      <w:sz w:val="22"/>
      <w:szCs w:val="22"/>
      <w:lang w:eastAsia="en-US"/>
    </w:rPr>
  </w:style>
  <w:style w:type="character" w:customStyle="1" w:styleId="AlineazaodstavkomZnak">
    <w:name w:val="Alinea za odstavkom Znak"/>
    <w:link w:val="Alineazaodstavkom"/>
    <w:locked/>
    <w:rsid w:val="00010CD0"/>
    <w:rPr>
      <w:rFonts w:ascii="Arial" w:hAnsi="Arial" w:cs="Arial"/>
    </w:rPr>
  </w:style>
  <w:style w:type="paragraph" w:customStyle="1" w:styleId="Alineazaodstavkom">
    <w:name w:val="Alinea za odstavkom"/>
    <w:basedOn w:val="Navaden"/>
    <w:link w:val="AlineazaodstavkomZnak"/>
    <w:rsid w:val="00010CD0"/>
    <w:pPr>
      <w:ind w:left="425" w:hanging="425"/>
      <w:jc w:val="both"/>
    </w:pPr>
    <w:rPr>
      <w:rFonts w:eastAsiaTheme="minorHAnsi"/>
      <w:sz w:val="22"/>
      <w:szCs w:val="22"/>
      <w:lang w:eastAsia="en-US"/>
    </w:rPr>
  </w:style>
  <w:style w:type="paragraph" w:customStyle="1" w:styleId="tk3">
    <w:name w:val="tk3"/>
    <w:basedOn w:val="Navaden"/>
    <w:qFormat/>
    <w:rsid w:val="00010CD0"/>
    <w:pPr>
      <w:numPr>
        <w:numId w:val="2"/>
      </w:numPr>
      <w:suppressAutoHyphens/>
      <w:autoSpaceDE w:val="0"/>
      <w:autoSpaceDN w:val="0"/>
      <w:adjustRightInd w:val="0"/>
      <w:ind w:left="0" w:firstLine="0"/>
      <w:jc w:val="both"/>
    </w:pPr>
    <w:rPr>
      <w:b/>
      <w:sz w:val="20"/>
      <w:szCs w:val="20"/>
      <w:lang w:eastAsia="en-US"/>
    </w:rPr>
  </w:style>
  <w:style w:type="paragraph" w:customStyle="1" w:styleId="xl46">
    <w:name w:val="xl46"/>
    <w:basedOn w:val="Navaden"/>
    <w:rsid w:val="00010CD0"/>
    <w:pPr>
      <w:widowControl w:val="0"/>
      <w:suppressAutoHyphens/>
      <w:spacing w:before="280" w:after="280"/>
    </w:pPr>
    <w:rPr>
      <w:rFonts w:eastAsia="Lucida Sans Unicode"/>
      <w:b/>
      <w:bCs/>
      <w:lang w:eastAsia="en-US"/>
    </w:rPr>
  </w:style>
  <w:style w:type="paragraph" w:customStyle="1" w:styleId="odstavek0">
    <w:name w:val="odstavek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azaodstavkom0">
    <w:name w:val="aline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">
    <w:name w:val="len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naslov">
    <w:name w:val="lennaslov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rkovnatokazaodstavkom">
    <w:name w:val="rkovnatok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jazarkovnotoko">
    <w:name w:val="alinejazarkovnotoko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FontStyle87">
    <w:name w:val="Font Style87"/>
    <w:rsid w:val="00010CD0"/>
    <w:rPr>
      <w:rFonts w:ascii="Franklin Gothic Medium Cond" w:hAnsi="Franklin Gothic Medium Cond" w:cs="Franklin Gothic Medium Cond" w:hint="default"/>
      <w:sz w:val="16"/>
      <w:szCs w:val="16"/>
    </w:rPr>
  </w:style>
  <w:style w:type="character" w:customStyle="1" w:styleId="FontStyle88">
    <w:name w:val="Font Style88"/>
    <w:rsid w:val="00010CD0"/>
    <w:rPr>
      <w:rFonts w:ascii="Franklin Gothic Medium Cond" w:hAnsi="Franklin Gothic Medium Cond" w:cs="Franklin Gothic Medium Cond" w:hint="default"/>
      <w:b/>
      <w:bCs/>
      <w:i/>
      <w:iCs/>
      <w:sz w:val="16"/>
      <w:szCs w:val="16"/>
    </w:rPr>
  </w:style>
  <w:style w:type="character" w:customStyle="1" w:styleId="tekst1">
    <w:name w:val="tekst1"/>
    <w:rsid w:val="00010CD0"/>
    <w:rPr>
      <w:rFonts w:ascii="Arial" w:hAnsi="Arial" w:cs="Arial" w:hint="default"/>
      <w:b w:val="0"/>
      <w:bCs w:val="0"/>
      <w:i w:val="0"/>
      <w:iCs w:val="0"/>
      <w:sz w:val="21"/>
      <w:szCs w:val="21"/>
    </w:rPr>
  </w:style>
  <w:style w:type="character" w:customStyle="1" w:styleId="Komentar-besediloZnak1">
    <w:name w:val="Komentar - besedilo Znak1"/>
    <w:uiPriority w:val="99"/>
    <w:semiHidden/>
    <w:rsid w:val="00010CD0"/>
    <w:rPr>
      <w:rFonts w:ascii="Arial" w:hAnsi="Arial" w:cs="Arial" w:hint="default"/>
      <w:color w:val="000000"/>
      <w:lang w:eastAsia="en-US"/>
    </w:rPr>
  </w:style>
  <w:style w:type="character" w:customStyle="1" w:styleId="apple-converted-space">
    <w:name w:val="apple-converted-space"/>
    <w:rsid w:val="00010CD0"/>
  </w:style>
  <w:style w:type="table" w:customStyle="1" w:styleId="Tabela-mrea1">
    <w:name w:val="Tabela - mreža1"/>
    <w:basedOn w:val="Navadnatabela"/>
    <w:rsid w:val="00010CD0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TOC">
    <w:name w:val="TOC Heading"/>
    <w:basedOn w:val="Naslov1"/>
    <w:next w:val="Navaden"/>
    <w:uiPriority w:val="39"/>
    <w:unhideWhenUsed/>
    <w:qFormat/>
    <w:rsid w:val="00010CD0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010CD0"/>
    <w:pPr>
      <w:spacing w:after="100" w:line="276" w:lineRule="auto"/>
      <w:ind w:left="220"/>
    </w:pPr>
    <w:rPr>
      <w:rFonts w:ascii="Calibri" w:hAnsi="Calibri" w:cs="Times New Roman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010CD0"/>
    <w:pPr>
      <w:spacing w:after="100" w:line="276" w:lineRule="auto"/>
    </w:pPr>
    <w:rPr>
      <w:rFonts w:ascii="Calibri" w:hAnsi="Calibri" w:cs="Times New Roman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rsid w:val="00010CD0"/>
    <w:pPr>
      <w:spacing w:after="100"/>
      <w:ind w:left="480"/>
    </w:pPr>
  </w:style>
  <w:style w:type="paragraph" w:customStyle="1" w:styleId="Naslovpoglavij">
    <w:name w:val="Naslov poglavij"/>
    <w:basedOn w:val="Naslov2"/>
    <w:link w:val="NaslovpoglavijZnak"/>
    <w:qFormat/>
    <w:rsid w:val="00010CD0"/>
    <w:pPr>
      <w:numPr>
        <w:ilvl w:val="0"/>
        <w:numId w:val="3"/>
      </w:numPr>
    </w:pPr>
    <w:rPr>
      <w:i w:val="0"/>
    </w:rPr>
  </w:style>
  <w:style w:type="character" w:customStyle="1" w:styleId="NaslovpoglavijZnak">
    <w:name w:val="Naslov poglavij Znak"/>
    <w:basedOn w:val="Naslov2Znak"/>
    <w:link w:val="Naslovpoglavij"/>
    <w:rsid w:val="00010CD0"/>
    <w:rPr>
      <w:rFonts w:ascii="Arial" w:eastAsia="Times New Roman" w:hAnsi="Arial" w:cs="Arial"/>
      <w:b/>
      <w:bCs/>
      <w:i w:val="0"/>
      <w:iCs/>
      <w:sz w:val="28"/>
      <w:szCs w:val="28"/>
      <w:lang w:eastAsia="sl-SI"/>
    </w:rPr>
  </w:style>
  <w:style w:type="paragraph" w:styleId="Kazalovsebine6">
    <w:name w:val="toc 6"/>
    <w:basedOn w:val="Navaden"/>
    <w:next w:val="Navaden"/>
    <w:autoRedefine/>
    <w:uiPriority w:val="39"/>
    <w:unhideWhenUsed/>
    <w:rsid w:val="00010CD0"/>
    <w:pPr>
      <w:spacing w:after="100"/>
      <w:ind w:left="1200"/>
    </w:pPr>
  </w:style>
  <w:style w:type="paragraph" w:styleId="Naslovnaslovnika">
    <w:name w:val="envelope address"/>
    <w:basedOn w:val="Navaden"/>
    <w:rsid w:val="00010CD0"/>
    <w:pPr>
      <w:framePr w:w="7920" w:h="1980" w:hRule="exact" w:hSpace="180" w:wrap="auto" w:hAnchor="page" w:xAlign="center" w:yAlign="bottom"/>
      <w:ind w:left="2880"/>
    </w:pPr>
    <w:rPr>
      <w:rFonts w:ascii="Times New Roman" w:hAnsi="Times New Roman" w:cs="Times New Roman"/>
      <w:sz w:val="28"/>
      <w:szCs w:val="20"/>
      <w:lang w:val="en-GB" w:eastAsia="en-US"/>
    </w:rPr>
  </w:style>
  <w:style w:type="paragraph" w:customStyle="1" w:styleId="Slog1">
    <w:name w:val="Slog1"/>
    <w:basedOn w:val="Navaden"/>
    <w:rsid w:val="00010CD0"/>
    <w:pPr>
      <w:numPr>
        <w:numId w:val="5"/>
      </w:numPr>
      <w:suppressAutoHyphens/>
    </w:pPr>
    <w:rPr>
      <w:rFonts w:ascii="Times New Roman" w:hAnsi="Times New Roman" w:cs="Times New Roman"/>
      <w:lang w:eastAsia="ar-SA"/>
    </w:rPr>
  </w:style>
  <w:style w:type="character" w:styleId="Krepko">
    <w:name w:val="Strong"/>
    <w:qFormat/>
    <w:rsid w:val="00010CD0"/>
    <w:rPr>
      <w:b/>
      <w:bCs/>
    </w:rPr>
  </w:style>
  <w:style w:type="character" w:customStyle="1" w:styleId="hps">
    <w:name w:val="hps"/>
    <w:basedOn w:val="Privzetapisavaodstavka"/>
    <w:rsid w:val="00010CD0"/>
  </w:style>
  <w:style w:type="paragraph" w:customStyle="1" w:styleId="Slog">
    <w:name w:val="Slog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navadenAriel11">
    <w:name w:val="navaden Ariel 11"/>
    <w:basedOn w:val="Navaden"/>
    <w:link w:val="navadenAriel11Znak"/>
    <w:semiHidden/>
    <w:rsid w:val="00010CD0"/>
    <w:pPr>
      <w:jc w:val="both"/>
    </w:pPr>
    <w:rPr>
      <w:rFonts w:cs="Times New Roman"/>
      <w:sz w:val="22"/>
      <w:szCs w:val="20"/>
      <w:lang w:val="x-none" w:eastAsia="x-none"/>
    </w:rPr>
  </w:style>
  <w:style w:type="character" w:customStyle="1" w:styleId="navadenAriel11Znak">
    <w:name w:val="navaden Ariel 11 Znak"/>
    <w:link w:val="navadenAriel11"/>
    <w:semiHidden/>
    <w:rsid w:val="00010CD0"/>
    <w:rPr>
      <w:rFonts w:ascii="Arial" w:eastAsia="Times New Roman" w:hAnsi="Arial" w:cs="Times New Roman"/>
      <w:szCs w:val="20"/>
      <w:lang w:val="x-none" w:eastAsia="x-none"/>
    </w:rPr>
  </w:style>
  <w:style w:type="character" w:styleId="Nerazreenaomemba">
    <w:name w:val="Unresolved Mention"/>
    <w:basedOn w:val="Privzetapisavaodstavka"/>
    <w:uiPriority w:val="99"/>
    <w:semiHidden/>
    <w:unhideWhenUsed/>
    <w:rsid w:val="00010CD0"/>
    <w:rPr>
      <w:color w:val="605E5C"/>
      <w:shd w:val="clear" w:color="auto" w:fill="E1DFDD"/>
    </w:rPr>
  </w:style>
  <w:style w:type="paragraph" w:customStyle="1" w:styleId="Standard">
    <w:name w:val="Standard"/>
    <w:rsid w:val="00010C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numbering" w:customStyle="1" w:styleId="WW8Num5">
    <w:name w:val="WW8Num5"/>
    <w:basedOn w:val="Brezseznama"/>
    <w:rsid w:val="00010CD0"/>
    <w:pPr>
      <w:numPr>
        <w:numId w:val="6"/>
      </w:numPr>
    </w:pPr>
  </w:style>
  <w:style w:type="numbering" w:customStyle="1" w:styleId="Headings">
    <w:name w:val="Headings"/>
    <w:uiPriority w:val="99"/>
    <w:rsid w:val="00010CD0"/>
    <w:pPr>
      <w:numPr>
        <w:numId w:val="7"/>
      </w:numPr>
    </w:pPr>
  </w:style>
  <w:style w:type="numbering" w:customStyle="1" w:styleId="Bulletsliststyle">
    <w:name w:val="Bulletslist style"/>
    <w:uiPriority w:val="99"/>
    <w:rsid w:val="00010CD0"/>
    <w:pPr>
      <w:numPr>
        <w:numId w:val="9"/>
      </w:numPr>
    </w:pPr>
  </w:style>
  <w:style w:type="paragraph" w:customStyle="1" w:styleId="Llistbullet">
    <w:name w:val="Llist bullet"/>
    <w:basedOn w:val="Navaden"/>
    <w:rsid w:val="00010CD0"/>
    <w:pPr>
      <w:spacing w:line="260" w:lineRule="atLeast"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">
    <w:name w:val="List Bullet"/>
    <w:basedOn w:val="Navaden"/>
    <w:uiPriority w:val="99"/>
    <w:unhideWhenUsed/>
    <w:qFormat/>
    <w:rsid w:val="00010CD0"/>
    <w:pPr>
      <w:numPr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2">
    <w:name w:val="List Bullet 2"/>
    <w:basedOn w:val="Navaden"/>
    <w:uiPriority w:val="99"/>
    <w:unhideWhenUsed/>
    <w:rsid w:val="00010CD0"/>
    <w:pPr>
      <w:numPr>
        <w:ilvl w:val="1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3">
    <w:name w:val="List Bullet 3"/>
    <w:basedOn w:val="Navaden"/>
    <w:uiPriority w:val="99"/>
    <w:unhideWhenUsed/>
    <w:rsid w:val="00010CD0"/>
    <w:pPr>
      <w:numPr>
        <w:ilvl w:val="2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4">
    <w:name w:val="List Number 4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5">
    <w:name w:val="List Number 5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4">
    <w:name w:val="List Bullet 4"/>
    <w:basedOn w:val="Navaden"/>
    <w:uiPriority w:val="99"/>
    <w:unhideWhenUsed/>
    <w:rsid w:val="00010CD0"/>
    <w:pPr>
      <w:numPr>
        <w:ilvl w:val="3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5">
    <w:name w:val="List Bullet 5"/>
    <w:basedOn w:val="Navaden"/>
    <w:uiPriority w:val="99"/>
    <w:unhideWhenUsed/>
    <w:rsid w:val="00010CD0"/>
    <w:pPr>
      <w:numPr>
        <w:ilvl w:val="4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customStyle="1" w:styleId="HeaderEven">
    <w:name w:val="Header Even"/>
    <w:qFormat/>
    <w:rsid w:val="00010CD0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HeaderOdd">
    <w:name w:val="Header Odd"/>
    <w:basedOn w:val="Brezrazmikov"/>
    <w:qFormat/>
    <w:rsid w:val="00010CD0"/>
    <w:pPr>
      <w:pBdr>
        <w:bottom w:val="single" w:sz="4" w:space="1" w:color="4F81BD"/>
      </w:pBdr>
      <w:jc w:val="right"/>
    </w:pPr>
    <w:rPr>
      <w:rFonts w:eastAsia="Calibri"/>
      <w:b/>
      <w:color w:val="1F497D"/>
      <w:sz w:val="20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010CD0"/>
    <w:rPr>
      <w:color w:val="808080"/>
    </w:rPr>
  </w:style>
  <w:style w:type="paragraph" w:styleId="Kazalovsebine4">
    <w:name w:val="toc 4"/>
    <w:basedOn w:val="Naslov4"/>
    <w:next w:val="Navaden"/>
    <w:autoRedefine/>
    <w:uiPriority w:val="39"/>
    <w:unhideWhenUsed/>
    <w:rsid w:val="00010CD0"/>
    <w:pPr>
      <w:keepNext w:val="0"/>
      <w:tabs>
        <w:tab w:val="clear" w:pos="426"/>
      </w:tabs>
      <w:spacing w:line="260" w:lineRule="atLeast"/>
      <w:ind w:left="600"/>
      <w:jc w:val="left"/>
      <w:outlineLvl w:val="9"/>
    </w:pPr>
    <w:rPr>
      <w:rFonts w:ascii="Calibri" w:eastAsia="Calibri" w:hAnsi="Calibri" w:cs="Calibri"/>
      <w:sz w:val="18"/>
      <w:szCs w:val="18"/>
      <w:lang w:eastAsia="en-US"/>
    </w:rPr>
  </w:style>
  <w:style w:type="paragraph" w:styleId="Kazalovsebine5">
    <w:name w:val="toc 5"/>
    <w:basedOn w:val="Naslov5"/>
    <w:next w:val="Navaden"/>
    <w:autoRedefine/>
    <w:uiPriority w:val="39"/>
    <w:unhideWhenUsed/>
    <w:rsid w:val="00010CD0"/>
    <w:pPr>
      <w:tabs>
        <w:tab w:val="clear" w:pos="1008"/>
      </w:tabs>
      <w:spacing w:before="0" w:after="0" w:line="260" w:lineRule="atLeast"/>
      <w:ind w:left="800" w:firstLine="0"/>
      <w:jc w:val="left"/>
      <w:outlineLvl w:val="9"/>
    </w:pPr>
    <w:rPr>
      <w:rFonts w:ascii="Calibri" w:eastAsia="Calibri" w:hAnsi="Calibri" w:cs="Calibri"/>
      <w:bCs w:val="0"/>
      <w:i w:val="0"/>
      <w:iCs w:val="0"/>
      <w:color w:val="auto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010CD0"/>
    <w:pPr>
      <w:spacing w:before="0" w:after="0" w:line="260" w:lineRule="atLeast"/>
      <w:ind w:left="1200"/>
      <w:outlineLvl w:val="9"/>
    </w:pPr>
    <w:rPr>
      <w:rFonts w:eastAsia="Calibri" w:cs="Calibri"/>
      <w:b/>
      <w:sz w:val="18"/>
      <w:szCs w:val="18"/>
      <w:lang w:eastAsia="en-US"/>
    </w:rPr>
  </w:style>
  <w:style w:type="paragraph" w:styleId="Kazalovsebine8">
    <w:name w:val="toc 8"/>
    <w:basedOn w:val="Naslov8"/>
    <w:next w:val="Navaden"/>
    <w:autoRedefine/>
    <w:uiPriority w:val="39"/>
    <w:unhideWhenUsed/>
    <w:rsid w:val="00010CD0"/>
    <w:pPr>
      <w:tabs>
        <w:tab w:val="clear" w:pos="1440"/>
      </w:tabs>
      <w:spacing w:before="0" w:after="0" w:line="260" w:lineRule="atLeast"/>
      <w:ind w:left="1400" w:firstLine="0"/>
      <w:jc w:val="left"/>
      <w:outlineLvl w:val="9"/>
    </w:pPr>
    <w:rPr>
      <w:rFonts w:ascii="Calibri" w:eastAsia="Calibri" w:hAnsi="Calibri" w:cs="Calibri"/>
      <w:b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010CD0"/>
    <w:pPr>
      <w:spacing w:before="0" w:after="0" w:line="260" w:lineRule="atLeast"/>
      <w:ind w:left="1600"/>
      <w:outlineLvl w:val="9"/>
    </w:pPr>
    <w:rPr>
      <w:rFonts w:ascii="Calibri" w:eastAsia="Calibri" w:hAnsi="Calibri" w:cs="Calibri"/>
      <w:b/>
      <w:sz w:val="18"/>
      <w:szCs w:val="18"/>
      <w:lang w:eastAsia="en-US"/>
    </w:rPr>
  </w:style>
  <w:style w:type="paragraph" w:customStyle="1" w:styleId="Natevanjestevilkami1">
    <w:name w:val="Naštevanje s številkami 1"/>
    <w:qFormat/>
    <w:rsid w:val="00010CD0"/>
    <w:pPr>
      <w:numPr>
        <w:numId w:val="11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010CD0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010CD0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010CD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010CD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010CD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010CD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010CD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010CD0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010CD0"/>
    <w:pPr>
      <w:numPr>
        <w:numId w:val="10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10CD0"/>
    <w:pPr>
      <w:jc w:val="both"/>
    </w:pPr>
    <w:rPr>
      <w:rFonts w:eastAsia="Calibri" w:cs="Times New Roman"/>
      <w:sz w:val="20"/>
      <w:szCs w:val="20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10CD0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010CD0"/>
    <w:rPr>
      <w:vertAlign w:val="superscript"/>
    </w:rPr>
  </w:style>
  <w:style w:type="character" w:customStyle="1" w:styleId="naslov21">
    <w:name w:val="naslov21"/>
    <w:rsid w:val="00010CD0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010CD0"/>
    <w:rPr>
      <w:rFonts w:ascii="Verdana" w:hAnsi="Verdana" w:hint="default"/>
      <w:sz w:val="17"/>
      <w:szCs w:val="17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0F26F1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Zakrajšek</dc:creator>
  <cp:keywords/>
  <dc:description/>
  <cp:lastModifiedBy>Karin Zakrajšek</cp:lastModifiedBy>
  <cp:revision>2</cp:revision>
  <cp:lastPrinted>2022-07-26T06:44:00Z</cp:lastPrinted>
  <dcterms:created xsi:type="dcterms:W3CDTF">2023-02-09T12:12:00Z</dcterms:created>
  <dcterms:modified xsi:type="dcterms:W3CDTF">2023-02-09T12:12:00Z</dcterms:modified>
</cp:coreProperties>
</file>